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FA3" w:rsidRPr="0028106C" w:rsidRDefault="0087291E" w:rsidP="00AF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8820"/>
        </w:tabs>
        <w:ind w:right="142"/>
        <w:jc w:val="center"/>
        <w:rPr>
          <w:rFonts w:ascii="Palatino Linotype" w:hAnsi="Palatino Linotype"/>
          <w:bCs/>
          <w:i/>
          <w:color w:val="800000"/>
          <w:sz w:val="52"/>
          <w:szCs w:val="52"/>
        </w:rPr>
      </w:pPr>
      <w:r>
        <w:rPr>
          <w:rFonts w:ascii="Palatino Linotype" w:hAnsi="Palatino Linotype"/>
          <w:bCs/>
          <w:i/>
          <w:color w:val="800000"/>
          <w:sz w:val="52"/>
          <w:szCs w:val="52"/>
        </w:rPr>
        <w:t>Menu Affaire</w:t>
      </w:r>
      <w:r w:rsidR="00323FA3" w:rsidRPr="0028106C">
        <w:rPr>
          <w:rFonts w:ascii="Palatino Linotype" w:hAnsi="Palatino Linotype"/>
          <w:bCs/>
          <w:i/>
          <w:color w:val="800000"/>
          <w:sz w:val="52"/>
          <w:szCs w:val="52"/>
        </w:rPr>
        <w:t xml:space="preserve"> du </w:t>
      </w:r>
      <w:r w:rsidR="00DB0256">
        <w:rPr>
          <w:rFonts w:ascii="Palatino Linotype" w:hAnsi="Palatino Linotype"/>
          <w:bCs/>
          <w:i/>
          <w:color w:val="800000"/>
          <w:sz w:val="52"/>
          <w:szCs w:val="52"/>
        </w:rPr>
        <w:t>16</w:t>
      </w:r>
      <w:r w:rsidR="00323FA3" w:rsidRPr="0028106C">
        <w:rPr>
          <w:rFonts w:ascii="Palatino Linotype" w:hAnsi="Palatino Linotype"/>
          <w:bCs/>
          <w:i/>
          <w:color w:val="800000"/>
          <w:sz w:val="52"/>
          <w:szCs w:val="52"/>
        </w:rPr>
        <w:t>/</w:t>
      </w:r>
      <w:r w:rsidR="00A92DBC">
        <w:rPr>
          <w:rFonts w:ascii="Palatino Linotype" w:hAnsi="Palatino Linotype"/>
          <w:bCs/>
          <w:i/>
          <w:color w:val="800000"/>
          <w:sz w:val="52"/>
          <w:szCs w:val="52"/>
        </w:rPr>
        <w:t>0</w:t>
      </w:r>
      <w:r w:rsidR="00B20401">
        <w:rPr>
          <w:rFonts w:ascii="Palatino Linotype" w:hAnsi="Palatino Linotype"/>
          <w:bCs/>
          <w:i/>
          <w:color w:val="800000"/>
          <w:sz w:val="52"/>
          <w:szCs w:val="52"/>
        </w:rPr>
        <w:t>4</w:t>
      </w:r>
      <w:r w:rsidR="00323FA3" w:rsidRPr="0028106C">
        <w:rPr>
          <w:rFonts w:ascii="Palatino Linotype" w:hAnsi="Palatino Linotype"/>
          <w:bCs/>
          <w:i/>
          <w:color w:val="800000"/>
          <w:sz w:val="52"/>
          <w:szCs w:val="52"/>
        </w:rPr>
        <w:t xml:space="preserve"> au </w:t>
      </w:r>
      <w:r w:rsidR="00DB0256">
        <w:rPr>
          <w:rFonts w:ascii="Palatino Linotype" w:hAnsi="Palatino Linotype"/>
          <w:bCs/>
          <w:i/>
          <w:color w:val="800000"/>
          <w:sz w:val="52"/>
          <w:szCs w:val="52"/>
        </w:rPr>
        <w:t>20</w:t>
      </w:r>
      <w:bookmarkStart w:id="0" w:name="_GoBack"/>
      <w:bookmarkEnd w:id="0"/>
      <w:r w:rsidR="001F0515">
        <w:rPr>
          <w:rFonts w:ascii="Palatino Linotype" w:hAnsi="Palatino Linotype"/>
          <w:bCs/>
          <w:i/>
          <w:color w:val="800000"/>
          <w:sz w:val="52"/>
          <w:szCs w:val="52"/>
        </w:rPr>
        <w:t>/</w:t>
      </w:r>
      <w:r w:rsidR="00A92DBC">
        <w:rPr>
          <w:rFonts w:ascii="Palatino Linotype" w:hAnsi="Palatino Linotype"/>
          <w:bCs/>
          <w:i/>
          <w:color w:val="800000"/>
          <w:sz w:val="52"/>
          <w:szCs w:val="52"/>
        </w:rPr>
        <w:t>0</w:t>
      </w:r>
      <w:r w:rsidR="00B20401">
        <w:rPr>
          <w:rFonts w:ascii="Palatino Linotype" w:hAnsi="Palatino Linotype"/>
          <w:bCs/>
          <w:i/>
          <w:color w:val="800000"/>
          <w:sz w:val="52"/>
          <w:szCs w:val="52"/>
        </w:rPr>
        <w:t>4</w:t>
      </w:r>
    </w:p>
    <w:p w:rsidR="007132F8" w:rsidRPr="007132F8" w:rsidRDefault="007132F8" w:rsidP="007132F8">
      <w:pP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 w:themeColor="text1"/>
        </w:rPr>
      </w:pPr>
    </w:p>
    <w:p w:rsidR="00B36697" w:rsidRPr="00E85B16" w:rsidRDefault="00B36697" w:rsidP="0087291E">
      <w:pPr>
        <w:jc w:val="right"/>
        <w:rPr>
          <w:rFonts w:ascii="Palatino Linotype" w:hAnsi="Palatino Linotype"/>
          <w:bCs/>
          <w:i/>
          <w:color w:val="000000" w:themeColor="text1"/>
          <w:sz w:val="32"/>
          <w:szCs w:val="32"/>
        </w:rPr>
      </w:pPr>
      <w:r>
        <w:rPr>
          <w:rFonts w:ascii="Palatino Linotype" w:hAnsi="Palatino Linotype"/>
          <w:bCs/>
          <w:i/>
          <w:color w:val="800000"/>
          <w:sz w:val="48"/>
          <w:szCs w:val="48"/>
        </w:rPr>
        <w:t xml:space="preserve"> 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>2 Pla</w:t>
      </w:r>
      <w:r>
        <w:rPr>
          <w:rFonts w:ascii="Palatino Linotype" w:hAnsi="Palatino Linotype"/>
          <w:bCs/>
          <w:i/>
          <w:color w:val="000000" w:themeColor="text1"/>
          <w:sz w:val="32"/>
          <w:szCs w:val="32"/>
        </w:rPr>
        <w:t>t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>s</w:t>
      </w:r>
      <w:r>
        <w:rPr>
          <w:rFonts w:ascii="Palatino Linotype" w:hAnsi="Palatino Linotype"/>
          <w:bCs/>
          <w:i/>
          <w:color w:val="000000" w:themeColor="text1"/>
          <w:sz w:val="32"/>
          <w:szCs w:val="32"/>
        </w:rPr>
        <w:t> :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 xml:space="preserve"> 23€</w:t>
      </w:r>
      <w:r>
        <w:rPr>
          <w:rFonts w:ascii="Palatino Linotype" w:hAnsi="Palatino Linotype"/>
          <w:bCs/>
          <w:i/>
          <w:color w:val="000000" w:themeColor="text1"/>
          <w:sz w:val="32"/>
          <w:szCs w:val="32"/>
        </w:rPr>
        <w:t xml:space="preserve"> ou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 xml:space="preserve"> 3 Plats</w:t>
      </w:r>
      <w:r>
        <w:rPr>
          <w:rFonts w:ascii="Palatino Linotype" w:hAnsi="Palatino Linotype"/>
          <w:bCs/>
          <w:i/>
          <w:color w:val="000000" w:themeColor="text1"/>
          <w:sz w:val="32"/>
          <w:szCs w:val="32"/>
        </w:rPr>
        <w:t> :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 xml:space="preserve"> 2</w:t>
      </w:r>
      <w:r w:rsidR="00D04EE6">
        <w:rPr>
          <w:rFonts w:ascii="Palatino Linotype" w:hAnsi="Palatino Linotype"/>
          <w:bCs/>
          <w:i/>
          <w:color w:val="000000" w:themeColor="text1"/>
          <w:sz w:val="32"/>
          <w:szCs w:val="32"/>
        </w:rPr>
        <w:t>6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>€</w:t>
      </w:r>
    </w:p>
    <w:p w:rsidR="00B36697" w:rsidRDefault="00B36697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</w:rPr>
      </w:pPr>
    </w:p>
    <w:p w:rsidR="0087291E" w:rsidRPr="00A03999" w:rsidRDefault="0087291E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</w:rPr>
      </w:pPr>
    </w:p>
    <w:p w:rsidR="0087291E" w:rsidRDefault="0087291E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2"/>
          <w:szCs w:val="32"/>
        </w:rPr>
      </w:pPr>
      <w:r>
        <w:rPr>
          <w:rFonts w:ascii="Palatino Linotype" w:hAnsi="Palatino Linotype"/>
          <w:i/>
          <w:color w:val="7F0102"/>
          <w:sz w:val="32"/>
          <w:szCs w:val="32"/>
        </w:rPr>
        <w:t>`</w:t>
      </w:r>
    </w:p>
    <w:p w:rsidR="00B36697" w:rsidRPr="0087291E" w:rsidRDefault="00B36697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6"/>
          <w:szCs w:val="36"/>
        </w:rPr>
      </w:pPr>
      <w:r w:rsidRPr="0087291E">
        <w:rPr>
          <w:rFonts w:ascii="Palatino Linotype" w:hAnsi="Palatino Linotype"/>
          <w:i/>
          <w:color w:val="7F0102"/>
          <w:sz w:val="36"/>
          <w:szCs w:val="36"/>
        </w:rPr>
        <w:t>ENTREES :</w:t>
      </w:r>
    </w:p>
    <w:p w:rsidR="00B36697" w:rsidRPr="0087291E" w:rsidRDefault="00DB0256" w:rsidP="00B36697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>
        <w:rPr>
          <w:rFonts w:ascii="Palatino Linotype" w:hAnsi="Palatino Linotype"/>
          <w:i/>
          <w:color w:val="000000"/>
          <w:sz w:val="36"/>
          <w:szCs w:val="36"/>
        </w:rPr>
        <w:t>Frappuccino de Betterave et Framboise</w:t>
      </w:r>
    </w:p>
    <w:p w:rsidR="00B36697" w:rsidRPr="0087291E" w:rsidRDefault="00B36697" w:rsidP="00B36697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87291E">
        <w:rPr>
          <w:rFonts w:ascii="Palatino Linotype" w:hAnsi="Palatino Linotype"/>
          <w:i/>
          <w:color w:val="000000"/>
          <w:sz w:val="36"/>
          <w:szCs w:val="36"/>
        </w:rPr>
        <w:t>ou</w:t>
      </w:r>
    </w:p>
    <w:p w:rsidR="00D5338A" w:rsidRPr="0087291E" w:rsidRDefault="00DB0256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 w:themeColor="text1"/>
          <w:sz w:val="36"/>
          <w:szCs w:val="36"/>
        </w:rPr>
      </w:pPr>
      <w:r>
        <w:rPr>
          <w:rFonts w:ascii="Palatino Linotype" w:hAnsi="Palatino Linotype"/>
          <w:i/>
          <w:color w:val="000000" w:themeColor="text1"/>
          <w:sz w:val="36"/>
          <w:szCs w:val="36"/>
        </w:rPr>
        <w:t>Pana-cotta concombre, Verveine et Citrons confits</w:t>
      </w:r>
    </w:p>
    <w:p w:rsidR="00D5338A" w:rsidRPr="0087291E" w:rsidRDefault="00D5338A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 w:themeColor="text1"/>
          <w:sz w:val="36"/>
          <w:szCs w:val="36"/>
        </w:rPr>
      </w:pPr>
    </w:p>
    <w:p w:rsidR="00B36697" w:rsidRPr="0087291E" w:rsidRDefault="00B36697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6"/>
          <w:szCs w:val="36"/>
        </w:rPr>
      </w:pPr>
      <w:r w:rsidRPr="0087291E">
        <w:rPr>
          <w:rFonts w:ascii="Palatino Linotype" w:hAnsi="Palatino Linotype"/>
          <w:i/>
          <w:color w:val="7F0102"/>
          <w:sz w:val="36"/>
          <w:szCs w:val="36"/>
        </w:rPr>
        <w:t xml:space="preserve"> PLATS</w:t>
      </w:r>
    </w:p>
    <w:p w:rsidR="00D5338A" w:rsidRPr="0087291E" w:rsidRDefault="00DB0256" w:rsidP="00D5338A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 w:themeColor="text1"/>
          <w:sz w:val="36"/>
          <w:szCs w:val="36"/>
        </w:rPr>
      </w:pPr>
      <w:r>
        <w:rPr>
          <w:rFonts w:ascii="Palatino Linotype" w:hAnsi="Palatino Linotype"/>
          <w:i/>
          <w:color w:val="000000" w:themeColor="text1"/>
          <w:sz w:val="36"/>
          <w:szCs w:val="36"/>
        </w:rPr>
        <w:t>Sauté de Bœuf au Chocolat, mousseline de Patate douce</w:t>
      </w:r>
    </w:p>
    <w:p w:rsidR="00B36697" w:rsidRPr="0087291E" w:rsidRDefault="00B36697" w:rsidP="00B36697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87291E">
        <w:rPr>
          <w:rFonts w:ascii="Palatino Linotype" w:hAnsi="Palatino Linotype"/>
          <w:i/>
          <w:color w:val="000000"/>
          <w:sz w:val="36"/>
          <w:szCs w:val="36"/>
        </w:rPr>
        <w:t>ou</w:t>
      </w:r>
    </w:p>
    <w:p w:rsidR="00B36697" w:rsidRPr="0087291E" w:rsidRDefault="00DB0256" w:rsidP="00B36697">
      <w:pP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>
        <w:rPr>
          <w:rFonts w:ascii="Palatino Linotype" w:hAnsi="Palatino Linotype"/>
          <w:i/>
          <w:color w:val="000000"/>
          <w:sz w:val="36"/>
          <w:szCs w:val="36"/>
        </w:rPr>
        <w:t>Œuf Parfait façon Bourguignonne</w:t>
      </w:r>
    </w:p>
    <w:p w:rsidR="00B36697" w:rsidRPr="0087291E" w:rsidRDefault="00B36697" w:rsidP="00B36697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87291E">
        <w:rPr>
          <w:rFonts w:ascii="Palatino Linotype" w:hAnsi="Palatino Linotype"/>
          <w:i/>
          <w:color w:val="000000"/>
          <w:sz w:val="36"/>
          <w:szCs w:val="36"/>
        </w:rPr>
        <w:t>ou</w:t>
      </w:r>
    </w:p>
    <w:p w:rsidR="00B36697" w:rsidRPr="0087291E" w:rsidRDefault="00DB0256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>
        <w:rPr>
          <w:rFonts w:ascii="Palatino Linotype" w:hAnsi="Palatino Linotype"/>
          <w:i/>
          <w:color w:val="000000"/>
          <w:sz w:val="36"/>
          <w:szCs w:val="36"/>
        </w:rPr>
        <w:t>La Pèche du jour jus corsé Tajine, petits légumes</w:t>
      </w:r>
    </w:p>
    <w:p w:rsidR="00B36697" w:rsidRPr="0087291E" w:rsidRDefault="00B36697" w:rsidP="00AF68AC">
      <w:pPr>
        <w:tabs>
          <w:tab w:val="left" w:pos="426"/>
          <w:tab w:val="left" w:pos="1440"/>
          <w:tab w:val="left" w:pos="8820"/>
          <w:tab w:val="left" w:pos="10065"/>
        </w:tabs>
        <w:ind w:right="142"/>
        <w:rPr>
          <w:rFonts w:ascii="Palatino Linotype" w:hAnsi="Palatino Linotype"/>
          <w:i/>
          <w:color w:val="7F0102"/>
          <w:sz w:val="36"/>
          <w:szCs w:val="36"/>
        </w:rPr>
      </w:pPr>
    </w:p>
    <w:p w:rsidR="00B36697" w:rsidRPr="0087291E" w:rsidRDefault="000A7B52" w:rsidP="000A7B52">
      <w:pPr>
        <w:tabs>
          <w:tab w:val="left" w:pos="426"/>
          <w:tab w:val="left" w:pos="1440"/>
          <w:tab w:val="center" w:pos="4749"/>
          <w:tab w:val="left" w:pos="6343"/>
          <w:tab w:val="left" w:pos="8820"/>
          <w:tab w:val="left" w:pos="10065"/>
        </w:tabs>
        <w:ind w:left="142" w:right="142"/>
        <w:rPr>
          <w:rFonts w:ascii="Palatino Linotype" w:hAnsi="Palatino Linotype"/>
          <w:i/>
          <w:color w:val="7F0102"/>
          <w:sz w:val="36"/>
          <w:szCs w:val="36"/>
        </w:rPr>
      </w:pPr>
      <w:r w:rsidRPr="0087291E">
        <w:rPr>
          <w:rFonts w:ascii="Palatino Linotype" w:hAnsi="Palatino Linotype"/>
          <w:i/>
          <w:color w:val="7F0102"/>
          <w:sz w:val="36"/>
          <w:szCs w:val="36"/>
        </w:rPr>
        <w:tab/>
      </w:r>
      <w:r w:rsidRPr="0087291E">
        <w:rPr>
          <w:rFonts w:ascii="Palatino Linotype" w:hAnsi="Palatino Linotype"/>
          <w:i/>
          <w:color w:val="7F0102"/>
          <w:sz w:val="36"/>
          <w:szCs w:val="36"/>
        </w:rPr>
        <w:tab/>
      </w:r>
      <w:r w:rsidRPr="0087291E">
        <w:rPr>
          <w:rFonts w:ascii="Palatino Linotype" w:hAnsi="Palatino Linotype"/>
          <w:i/>
          <w:color w:val="7F0102"/>
          <w:sz w:val="36"/>
          <w:szCs w:val="36"/>
        </w:rPr>
        <w:tab/>
      </w:r>
      <w:r w:rsidR="00B36697" w:rsidRPr="0087291E">
        <w:rPr>
          <w:rFonts w:ascii="Palatino Linotype" w:hAnsi="Palatino Linotype"/>
          <w:i/>
          <w:color w:val="7F0102"/>
          <w:sz w:val="36"/>
          <w:szCs w:val="36"/>
        </w:rPr>
        <w:t>DESSERTS :</w:t>
      </w:r>
      <w:r w:rsidRPr="0087291E">
        <w:rPr>
          <w:rFonts w:ascii="Palatino Linotype" w:hAnsi="Palatino Linotype"/>
          <w:i/>
          <w:color w:val="7F0102"/>
          <w:sz w:val="36"/>
          <w:szCs w:val="36"/>
        </w:rPr>
        <w:tab/>
      </w:r>
    </w:p>
    <w:p w:rsidR="00B36697" w:rsidRPr="0087291E" w:rsidRDefault="00DB0256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 w:themeColor="text1"/>
          <w:sz w:val="36"/>
          <w:szCs w:val="36"/>
        </w:rPr>
      </w:pPr>
      <w:r>
        <w:rPr>
          <w:rFonts w:ascii="Palatino Linotype" w:hAnsi="Palatino Linotype"/>
          <w:i/>
          <w:color w:val="000000" w:themeColor="text1"/>
          <w:sz w:val="36"/>
          <w:szCs w:val="36"/>
        </w:rPr>
        <w:t>Ile flottante aux litchis et Rose</w:t>
      </w:r>
    </w:p>
    <w:p w:rsidR="00B36697" w:rsidRPr="0087291E" w:rsidRDefault="00B36697" w:rsidP="00B36697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87291E">
        <w:rPr>
          <w:rFonts w:ascii="Palatino Linotype" w:hAnsi="Palatino Linotype"/>
          <w:i/>
          <w:color w:val="000000"/>
          <w:sz w:val="36"/>
          <w:szCs w:val="36"/>
        </w:rPr>
        <w:t>ou</w:t>
      </w:r>
    </w:p>
    <w:p w:rsidR="001D19F6" w:rsidRPr="0087291E" w:rsidRDefault="00DB0256" w:rsidP="00DB0256">
      <w:pPr>
        <w:jc w:val="center"/>
        <w:rPr>
          <w:rFonts w:ascii="Palatino Linotype" w:hAnsi="Palatino Linotype"/>
          <w:i/>
          <w:iCs/>
          <w:sz w:val="36"/>
          <w:szCs w:val="36"/>
        </w:rPr>
      </w:pPr>
      <w:r>
        <w:rPr>
          <w:rFonts w:ascii="Palatino Linotype" w:hAnsi="Palatino Linotype"/>
          <w:i/>
          <w:iCs/>
          <w:sz w:val="36"/>
          <w:szCs w:val="36"/>
        </w:rPr>
        <w:t>Salade d’Oranges au Gingembre et mousse Carotte</w:t>
      </w:r>
    </w:p>
    <w:p w:rsidR="00DB0256" w:rsidRDefault="00DB0256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</w:p>
    <w:p w:rsidR="00DB0256" w:rsidRDefault="00DB0256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</w:p>
    <w:p w:rsidR="00323FA3" w:rsidRPr="00323FA3" w:rsidRDefault="00B36697" w:rsidP="00EB7CFC">
      <w:pPr>
        <w:jc w:val="right"/>
        <w:rPr>
          <w:rFonts w:ascii="Palatino Linotype" w:hAnsi="Palatino Linotype"/>
          <w:i/>
          <w:iCs/>
          <w:sz w:val="26"/>
          <w:szCs w:val="26"/>
        </w:rPr>
      </w:pPr>
      <w:r w:rsidRPr="0087291E">
        <w:rPr>
          <w:rFonts w:ascii="Palatino Linotype" w:hAnsi="Palatino Linotype"/>
          <w:i/>
          <w:iCs/>
          <w:sz w:val="36"/>
          <w:szCs w:val="36"/>
        </w:rPr>
        <w:t>Prix TTC service inclus</w:t>
      </w:r>
    </w:p>
    <w:sectPr w:rsidR="00323FA3" w:rsidRPr="00323FA3" w:rsidSect="00B36697">
      <w:pgSz w:w="11900" w:h="16840"/>
      <w:pgMar w:top="549" w:right="985" w:bottom="41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DE"/>
    <w:rsid w:val="00005198"/>
    <w:rsid w:val="0002288C"/>
    <w:rsid w:val="000764E3"/>
    <w:rsid w:val="00083232"/>
    <w:rsid w:val="00092B7B"/>
    <w:rsid w:val="000A7B52"/>
    <w:rsid w:val="000B7CD0"/>
    <w:rsid w:val="000F1834"/>
    <w:rsid w:val="00102204"/>
    <w:rsid w:val="00112DAB"/>
    <w:rsid w:val="001247CA"/>
    <w:rsid w:val="00136DA5"/>
    <w:rsid w:val="001423AD"/>
    <w:rsid w:val="001454DB"/>
    <w:rsid w:val="0015625E"/>
    <w:rsid w:val="001A3D9B"/>
    <w:rsid w:val="001B524A"/>
    <w:rsid w:val="001B6CDB"/>
    <w:rsid w:val="001C6892"/>
    <w:rsid w:val="001D19F6"/>
    <w:rsid w:val="001E72D2"/>
    <w:rsid w:val="001F0515"/>
    <w:rsid w:val="001F4BEA"/>
    <w:rsid w:val="001F682C"/>
    <w:rsid w:val="002026CF"/>
    <w:rsid w:val="00213F38"/>
    <w:rsid w:val="00223BF2"/>
    <w:rsid w:val="002247DE"/>
    <w:rsid w:val="00225E59"/>
    <w:rsid w:val="00250CB0"/>
    <w:rsid w:val="00274B10"/>
    <w:rsid w:val="002C44ED"/>
    <w:rsid w:val="002C4D3C"/>
    <w:rsid w:val="002F2C81"/>
    <w:rsid w:val="00302A59"/>
    <w:rsid w:val="00323FA3"/>
    <w:rsid w:val="003254AB"/>
    <w:rsid w:val="00343D9E"/>
    <w:rsid w:val="0035217D"/>
    <w:rsid w:val="0035431F"/>
    <w:rsid w:val="00361C33"/>
    <w:rsid w:val="0037521E"/>
    <w:rsid w:val="00385785"/>
    <w:rsid w:val="003A4DE9"/>
    <w:rsid w:val="003B01D0"/>
    <w:rsid w:val="003B181C"/>
    <w:rsid w:val="003D0DEC"/>
    <w:rsid w:val="003D619A"/>
    <w:rsid w:val="0042219A"/>
    <w:rsid w:val="00430795"/>
    <w:rsid w:val="004345DD"/>
    <w:rsid w:val="00441B04"/>
    <w:rsid w:val="00447E7F"/>
    <w:rsid w:val="004509C5"/>
    <w:rsid w:val="004821D4"/>
    <w:rsid w:val="004A0DE4"/>
    <w:rsid w:val="004A2BBF"/>
    <w:rsid w:val="004A44DE"/>
    <w:rsid w:val="004B2BCF"/>
    <w:rsid w:val="004C4E49"/>
    <w:rsid w:val="004C664C"/>
    <w:rsid w:val="004E0789"/>
    <w:rsid w:val="004E771A"/>
    <w:rsid w:val="004F55E7"/>
    <w:rsid w:val="00503B59"/>
    <w:rsid w:val="00503EFA"/>
    <w:rsid w:val="005067D6"/>
    <w:rsid w:val="00510B9F"/>
    <w:rsid w:val="00517BEB"/>
    <w:rsid w:val="00524EDE"/>
    <w:rsid w:val="00554D11"/>
    <w:rsid w:val="00585F5D"/>
    <w:rsid w:val="00595009"/>
    <w:rsid w:val="0059721D"/>
    <w:rsid w:val="005A22DA"/>
    <w:rsid w:val="005B2A4B"/>
    <w:rsid w:val="005C620A"/>
    <w:rsid w:val="005F35BB"/>
    <w:rsid w:val="00605133"/>
    <w:rsid w:val="00607060"/>
    <w:rsid w:val="00610CF4"/>
    <w:rsid w:val="00616CFA"/>
    <w:rsid w:val="0062110A"/>
    <w:rsid w:val="0062195C"/>
    <w:rsid w:val="00636B09"/>
    <w:rsid w:val="00642F36"/>
    <w:rsid w:val="0067406E"/>
    <w:rsid w:val="006B32E9"/>
    <w:rsid w:val="006C1627"/>
    <w:rsid w:val="006C1878"/>
    <w:rsid w:val="006C1BF4"/>
    <w:rsid w:val="006E7F0E"/>
    <w:rsid w:val="006F1B54"/>
    <w:rsid w:val="006F39FF"/>
    <w:rsid w:val="006F4822"/>
    <w:rsid w:val="006F48B6"/>
    <w:rsid w:val="0070081E"/>
    <w:rsid w:val="00706803"/>
    <w:rsid w:val="007132F8"/>
    <w:rsid w:val="00721D33"/>
    <w:rsid w:val="00726209"/>
    <w:rsid w:val="00735127"/>
    <w:rsid w:val="007444AF"/>
    <w:rsid w:val="00777707"/>
    <w:rsid w:val="00791DE0"/>
    <w:rsid w:val="00794D36"/>
    <w:rsid w:val="007973A0"/>
    <w:rsid w:val="007A0381"/>
    <w:rsid w:val="007A4743"/>
    <w:rsid w:val="007B463F"/>
    <w:rsid w:val="007C2632"/>
    <w:rsid w:val="007D0F7F"/>
    <w:rsid w:val="007F718C"/>
    <w:rsid w:val="00801F1E"/>
    <w:rsid w:val="00806196"/>
    <w:rsid w:val="00813088"/>
    <w:rsid w:val="0082771F"/>
    <w:rsid w:val="00863AD9"/>
    <w:rsid w:val="0087291E"/>
    <w:rsid w:val="008801D5"/>
    <w:rsid w:val="008A544C"/>
    <w:rsid w:val="008B2F5E"/>
    <w:rsid w:val="008C2258"/>
    <w:rsid w:val="008F01D5"/>
    <w:rsid w:val="00912F42"/>
    <w:rsid w:val="0091688E"/>
    <w:rsid w:val="00937FD8"/>
    <w:rsid w:val="0094052C"/>
    <w:rsid w:val="009445DA"/>
    <w:rsid w:val="009473E6"/>
    <w:rsid w:val="00952A6D"/>
    <w:rsid w:val="00976036"/>
    <w:rsid w:val="00991CAA"/>
    <w:rsid w:val="00994721"/>
    <w:rsid w:val="009A32D0"/>
    <w:rsid w:val="009C10F3"/>
    <w:rsid w:val="009D21F4"/>
    <w:rsid w:val="009F2937"/>
    <w:rsid w:val="00A129E4"/>
    <w:rsid w:val="00A36446"/>
    <w:rsid w:val="00A430D2"/>
    <w:rsid w:val="00A52B47"/>
    <w:rsid w:val="00A81146"/>
    <w:rsid w:val="00A87547"/>
    <w:rsid w:val="00A92C83"/>
    <w:rsid w:val="00A92DBC"/>
    <w:rsid w:val="00AA6E27"/>
    <w:rsid w:val="00AD14AB"/>
    <w:rsid w:val="00AD46BC"/>
    <w:rsid w:val="00AE1E47"/>
    <w:rsid w:val="00AE34C4"/>
    <w:rsid w:val="00AF68AC"/>
    <w:rsid w:val="00B020B8"/>
    <w:rsid w:val="00B11117"/>
    <w:rsid w:val="00B20401"/>
    <w:rsid w:val="00B328B6"/>
    <w:rsid w:val="00B3365E"/>
    <w:rsid w:val="00B36697"/>
    <w:rsid w:val="00B45A0E"/>
    <w:rsid w:val="00B91496"/>
    <w:rsid w:val="00BA46CF"/>
    <w:rsid w:val="00BA480C"/>
    <w:rsid w:val="00BB0D1C"/>
    <w:rsid w:val="00BC2597"/>
    <w:rsid w:val="00BC4CB9"/>
    <w:rsid w:val="00BC7D8A"/>
    <w:rsid w:val="00BD2C1B"/>
    <w:rsid w:val="00BF21E3"/>
    <w:rsid w:val="00C03017"/>
    <w:rsid w:val="00C24806"/>
    <w:rsid w:val="00C40E25"/>
    <w:rsid w:val="00C43D48"/>
    <w:rsid w:val="00C8380D"/>
    <w:rsid w:val="00C8561B"/>
    <w:rsid w:val="00CA471D"/>
    <w:rsid w:val="00CB1EDA"/>
    <w:rsid w:val="00CC4779"/>
    <w:rsid w:val="00CC62ED"/>
    <w:rsid w:val="00CE4002"/>
    <w:rsid w:val="00CF7FA3"/>
    <w:rsid w:val="00D04EE6"/>
    <w:rsid w:val="00D12B87"/>
    <w:rsid w:val="00D5338A"/>
    <w:rsid w:val="00D5583D"/>
    <w:rsid w:val="00D66267"/>
    <w:rsid w:val="00D934FE"/>
    <w:rsid w:val="00DA485F"/>
    <w:rsid w:val="00DA5271"/>
    <w:rsid w:val="00DB0256"/>
    <w:rsid w:val="00DC1EB2"/>
    <w:rsid w:val="00DD2B51"/>
    <w:rsid w:val="00DF27FF"/>
    <w:rsid w:val="00E03CCE"/>
    <w:rsid w:val="00E06CC2"/>
    <w:rsid w:val="00E16F60"/>
    <w:rsid w:val="00E279CA"/>
    <w:rsid w:val="00E417A5"/>
    <w:rsid w:val="00E506E7"/>
    <w:rsid w:val="00E5297C"/>
    <w:rsid w:val="00E7145D"/>
    <w:rsid w:val="00E83EDF"/>
    <w:rsid w:val="00E85B16"/>
    <w:rsid w:val="00EA4FE6"/>
    <w:rsid w:val="00EB08FF"/>
    <w:rsid w:val="00EB7CFC"/>
    <w:rsid w:val="00EC6F0F"/>
    <w:rsid w:val="00ED075E"/>
    <w:rsid w:val="00ED3719"/>
    <w:rsid w:val="00EE0C75"/>
    <w:rsid w:val="00EE59A5"/>
    <w:rsid w:val="00EE5EA8"/>
    <w:rsid w:val="00F06732"/>
    <w:rsid w:val="00F2231C"/>
    <w:rsid w:val="00F43FBD"/>
    <w:rsid w:val="00F56C9E"/>
    <w:rsid w:val="00F678A3"/>
    <w:rsid w:val="00F81FF1"/>
    <w:rsid w:val="00F85E4F"/>
    <w:rsid w:val="00F874B4"/>
    <w:rsid w:val="00F915D4"/>
    <w:rsid w:val="00F91ACF"/>
    <w:rsid w:val="00F9538C"/>
    <w:rsid w:val="00F95566"/>
    <w:rsid w:val="00FD0AF3"/>
    <w:rsid w:val="00FD1853"/>
    <w:rsid w:val="00FD18D2"/>
    <w:rsid w:val="00FD576A"/>
    <w:rsid w:val="00FE00B6"/>
    <w:rsid w:val="00FE44D7"/>
    <w:rsid w:val="00FE450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1A75"/>
  <w15:chartTrackingRefBased/>
  <w15:docId w15:val="{332B0A9E-BEE3-4F49-B1D1-D3507E7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F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5043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L'ESSENTIEL</dc:creator>
  <cp:keywords/>
  <dc:description/>
  <cp:lastModifiedBy>Restaurant L'ESSENTIEL</cp:lastModifiedBy>
  <cp:revision>84</cp:revision>
  <cp:lastPrinted>2024-04-13T20:17:00Z</cp:lastPrinted>
  <dcterms:created xsi:type="dcterms:W3CDTF">2022-12-07T18:14:00Z</dcterms:created>
  <dcterms:modified xsi:type="dcterms:W3CDTF">2024-04-13T20:17:00Z</dcterms:modified>
</cp:coreProperties>
</file>